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1A" w:rsidRPr="00EB1CE1" w:rsidRDefault="00BE0E7C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A6318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СВЕДЕНИЯ </w:t>
      </w:r>
      <w:r w:rsidR="00652A03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ДВИЖЕНИИ РАБОТНИКОВ ОРГАНИЗАЦИЙ РЕСПУБЛИКИ КРЫМ </w:t>
      </w:r>
    </w:p>
    <w:p w:rsidR="009C45DE" w:rsidRDefault="00933566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D42BA1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42BA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271F8B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47FDF">
        <w:rPr>
          <w:rFonts w:ascii="Times New Roman" w:hAnsi="Times New Roman" w:cs="Times New Roman"/>
          <w:b/>
          <w:sz w:val="28"/>
          <w:szCs w:val="28"/>
          <w:lang w:val="ru-RU"/>
        </w:rPr>
        <w:t>квартале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652A03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p w:rsidR="000D3BED" w:rsidRPr="000D3BED" w:rsidRDefault="000D3BED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ru-RU"/>
        </w:rPr>
      </w:pPr>
    </w:p>
    <w:tbl>
      <w:tblPr>
        <w:tblStyle w:val="a3"/>
        <w:tblW w:w="51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8"/>
        <w:gridCol w:w="803"/>
        <w:gridCol w:w="858"/>
        <w:gridCol w:w="993"/>
        <w:gridCol w:w="860"/>
        <w:gridCol w:w="999"/>
        <w:gridCol w:w="999"/>
        <w:gridCol w:w="999"/>
        <w:gridCol w:w="858"/>
        <w:gridCol w:w="999"/>
        <w:gridCol w:w="849"/>
      </w:tblGrid>
      <w:tr w:rsidR="000D3BED" w:rsidRPr="00B20E14" w:rsidTr="00ED260F">
        <w:trPr>
          <w:trHeight w:val="76"/>
        </w:trPr>
        <w:tc>
          <w:tcPr>
            <w:tcW w:w="1733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12ECC" w:rsidRPr="00B20E14" w:rsidRDefault="00B12ECC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Принято работников</w:t>
            </w:r>
            <w:r w:rsidR="008E0473" w:rsidRPr="00B20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0473" w:rsidRPr="00B20E14" w:rsidRDefault="008E0473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57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 на дополнительно введенные рабочие места</w:t>
            </w:r>
          </w:p>
        </w:tc>
        <w:tc>
          <w:tcPr>
            <w:tcW w:w="708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Выбыло работников</w:t>
            </w:r>
            <w:r w:rsidR="008E0473" w:rsidRPr="00B20E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8E0473" w:rsidRPr="00B20E14" w:rsidRDefault="008E0473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313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12ECC" w:rsidRPr="00B20E14" w:rsidRDefault="00B12ECC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них по причинам</w:t>
            </w:r>
          </w:p>
        </w:tc>
      </w:tr>
      <w:tr w:rsidR="000D3BED" w:rsidRPr="00B20E14" w:rsidTr="00ED260F">
        <w:trPr>
          <w:trHeight w:val="830"/>
        </w:trPr>
        <w:tc>
          <w:tcPr>
            <w:tcW w:w="173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B65B5B" w:rsidRPr="00B20E14" w:rsidRDefault="00B65B5B" w:rsidP="000D3BE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B5B" w:rsidRPr="00B20E14" w:rsidRDefault="00B65B5B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связи с сокращением численности работников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65B5B" w:rsidRPr="00B20E14" w:rsidRDefault="00B65B5B" w:rsidP="000D3BE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собственному желанию</w:t>
            </w:r>
          </w:p>
        </w:tc>
      </w:tr>
      <w:tr w:rsidR="00EF17CD" w:rsidRPr="00B20E14" w:rsidTr="00ED260F">
        <w:trPr>
          <w:trHeight w:val="433"/>
        </w:trPr>
        <w:tc>
          <w:tcPr>
            <w:tcW w:w="1733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EF17CD" w:rsidRPr="00B20E14" w:rsidRDefault="00EF17CD" w:rsidP="00EF17C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5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</w:t>
            </w:r>
            <w:proofErr w:type="spellStart"/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</w:t>
            </w:r>
            <w:proofErr w:type="spell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-ной</w:t>
            </w:r>
            <w:proofErr w:type="gramEnd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</w:p>
        </w:tc>
      </w:tr>
      <w:tr w:rsidR="00E22DDD" w:rsidRPr="00A95040" w:rsidTr="00E22DDD">
        <w:tc>
          <w:tcPr>
            <w:tcW w:w="1733" w:type="pct"/>
            <w:tcBorders>
              <w:top w:val="double" w:sz="4" w:space="0" w:color="auto"/>
              <w:bottom w:val="nil"/>
            </w:tcBorders>
            <w:shd w:val="clear" w:color="auto" w:fill="DEEAF6" w:themeFill="accent1" w:themeFillTint="33"/>
          </w:tcPr>
          <w:p w:rsidR="00E22DDD" w:rsidRPr="00B446EF" w:rsidRDefault="00E22DDD" w:rsidP="00F10023">
            <w:pPr>
              <w:spacing w:line="228" w:lineRule="auto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446EF">
              <w:rPr>
                <w:rFonts w:ascii="Times New Roman" w:hAnsi="Times New Roman" w:cs="Times New Roman"/>
                <w:b/>
                <w:color w:val="000000"/>
                <w:lang w:val="ru-RU"/>
              </w:rPr>
              <w:t>Всего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12133D" w:rsidRDefault="00E22DDD" w:rsidP="00E22D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27 838</w:t>
            </w:r>
          </w:p>
        </w:tc>
        <w:tc>
          <w:tcPr>
            <w:tcW w:w="30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12133D" w:rsidRDefault="00E22DDD" w:rsidP="00E22D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35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12133D" w:rsidRDefault="00E22DDD" w:rsidP="00E22D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1 007</w:t>
            </w:r>
          </w:p>
        </w:tc>
        <w:tc>
          <w:tcPr>
            <w:tcW w:w="30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12133D" w:rsidRDefault="00E22DDD" w:rsidP="00E22D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12133D" w:rsidRDefault="00E22DDD" w:rsidP="00E22D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29 612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12133D" w:rsidRDefault="00E22DDD" w:rsidP="00E22D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9,0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12133D" w:rsidRDefault="00E22DDD" w:rsidP="00E22D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344</w:t>
            </w:r>
          </w:p>
        </w:tc>
        <w:tc>
          <w:tcPr>
            <w:tcW w:w="30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12133D" w:rsidRDefault="00E22DDD" w:rsidP="00E22D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354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12133D" w:rsidRDefault="00E22DDD" w:rsidP="00E22D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4 876</w:t>
            </w:r>
          </w:p>
        </w:tc>
        <w:tc>
          <w:tcPr>
            <w:tcW w:w="3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12133D" w:rsidRDefault="00E22DDD" w:rsidP="00E22DD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E22DDD" w:rsidRPr="00A95040" w:rsidTr="00E22DDD">
        <w:trPr>
          <w:trHeight w:val="412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1 097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7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Добыча полезных ископаемых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22D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22D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Обрабатывающие производства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1 942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2 795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22D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22D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9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2 050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1 353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6</w:t>
            </w:r>
          </w:p>
        </w:tc>
      </w:tr>
      <w:tr w:rsidR="00E22DDD" w:rsidRPr="00A95040" w:rsidTr="00E22DDD">
        <w:trPr>
          <w:trHeight w:val="748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0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Строительство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1 217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2 707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3 127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Транспортировка и хранение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3 136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1 758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9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2 125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1 285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22D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22D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финансовая и страховая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8</w:t>
            </w:r>
          </w:p>
        </w:tc>
      </w:tr>
      <w:tr w:rsidR="00E22DDD" w:rsidRPr="00A95040" w:rsidTr="00E22DDD">
        <w:trPr>
          <w:trHeight w:val="275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4</w:t>
            </w:r>
          </w:p>
        </w:tc>
      </w:tr>
      <w:tr w:rsidR="00E22DDD" w:rsidRPr="00A95040" w:rsidTr="00E22DDD">
        <w:trPr>
          <w:trHeight w:val="431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5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2 157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2 256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6</w:t>
            </w:r>
          </w:p>
        </w:tc>
      </w:tr>
      <w:tr w:rsidR="00E22DDD" w:rsidRPr="00A95040" w:rsidTr="00E22DDD">
        <w:trPr>
          <w:trHeight w:val="475"/>
        </w:trPr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1 591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1 896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7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3 218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4 839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5 114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4 424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6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9</w:t>
            </w:r>
          </w:p>
        </w:tc>
      </w:tr>
      <w:tr w:rsidR="00E22DDD" w:rsidRPr="00A95040" w:rsidTr="00E22DDD">
        <w:tc>
          <w:tcPr>
            <w:tcW w:w="1733" w:type="pct"/>
            <w:tcBorders>
              <w:top w:val="nil"/>
              <w:bottom w:val="double" w:sz="4" w:space="0" w:color="auto"/>
            </w:tcBorders>
            <w:shd w:val="clear" w:color="auto" w:fill="DEEAF6" w:themeFill="accent1" w:themeFillTint="33"/>
          </w:tcPr>
          <w:p w:rsidR="00E22DDD" w:rsidRPr="00A95040" w:rsidRDefault="00E22DDD" w:rsidP="00F10023">
            <w:pPr>
              <w:spacing w:line="228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95040">
              <w:rPr>
                <w:rFonts w:ascii="Times New Roman" w:hAnsi="Times New Roman" w:cs="Times New Roman"/>
                <w:color w:val="000000"/>
                <w:lang w:val="ru-RU"/>
              </w:rPr>
              <w:t>Предоставление прочих видов услуг</w:t>
            </w:r>
          </w:p>
        </w:tc>
        <w:tc>
          <w:tcPr>
            <w:tcW w:w="28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0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22D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22DD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22DDD" w:rsidRPr="00E22DDD" w:rsidRDefault="00E22DDD" w:rsidP="00E22DDD">
            <w:pPr>
              <w:jc w:val="right"/>
              <w:rPr>
                <w:rFonts w:ascii="Times New Roman" w:hAnsi="Times New Roman" w:cs="Times New Roman"/>
              </w:rPr>
            </w:pPr>
            <w:r w:rsidRPr="00E22DD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E22DDD">
              <w:rPr>
                <w:rFonts w:ascii="Times New Roman" w:hAnsi="Times New Roman" w:cs="Times New Roman"/>
              </w:rPr>
              <w:t>3</w:t>
            </w:r>
          </w:p>
        </w:tc>
      </w:tr>
    </w:tbl>
    <w:p w:rsidR="00CA72EE" w:rsidRPr="00A8781D" w:rsidRDefault="007A2965" w:rsidP="00A8781D">
      <w:pPr>
        <w:spacing w:after="0" w:line="240" w:lineRule="auto"/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</w:pPr>
      <w:r w:rsidRPr="007A2965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Данные </w:t>
      </w:r>
      <w:proofErr w:type="gramStart"/>
      <w:r w:rsidRPr="007A2965">
        <w:rPr>
          <w:rFonts w:ascii="Times New Roman" w:hAnsi="Times New Roman" w:cs="Times New Roman"/>
          <w:sz w:val="20"/>
          <w:szCs w:val="20"/>
          <w:lang w:val="ru-RU"/>
        </w:rPr>
        <w:t>приведены  по</w:t>
      </w:r>
      <w:proofErr w:type="gramEnd"/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организациям без субъектов малого предпринимательства</w:t>
      </w:r>
      <w:r w:rsidR="00A8781D"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vertAlign w:val="superscript"/>
          <w:lang w:val="ru-RU" w:eastAsia="ru-RU"/>
        </w:rPr>
        <w:t>1)</w:t>
      </w:r>
      <w:r w:rsidR="00A8781D"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p w:rsidR="00D310EF" w:rsidRDefault="001A6318" w:rsidP="00ED26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СВЕДЕНИЯ О НЕПОЛНОЙ ЗАНЯТОСТИ </w:t>
      </w:r>
      <w:r w:rsidR="00D310EF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РАБОТНИКОВ </w:t>
      </w: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>ОРГАНИЗАЦИЙ РЕСПУБЛИКИ КРЫМ</w:t>
      </w:r>
    </w:p>
    <w:p w:rsidR="00B65B5B" w:rsidRDefault="001A6318" w:rsidP="004C2C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CE1B7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E1B7E" w:rsidRPr="00CE1B7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030D48" w:rsidRPr="00EB1C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>квартале 20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="009335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B1CE1">
        <w:rPr>
          <w:rFonts w:ascii="Times New Roman" w:hAnsi="Times New Roman" w:cs="Times New Roman"/>
          <w:b/>
          <w:sz w:val="28"/>
          <w:szCs w:val="28"/>
          <w:lang w:val="ru-RU"/>
        </w:rPr>
        <w:t>года</w:t>
      </w:r>
    </w:p>
    <w:p w:rsidR="009C45DE" w:rsidRDefault="009C45DE" w:rsidP="000D3BED">
      <w:pPr>
        <w:spacing w:after="60" w:line="240" w:lineRule="auto"/>
        <w:ind w:right="-74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EB1CE1">
        <w:rPr>
          <w:rFonts w:ascii="Times New Roman" w:hAnsi="Times New Roman" w:cs="Times New Roman"/>
          <w:sz w:val="24"/>
          <w:szCs w:val="24"/>
          <w:lang w:val="ru-RU"/>
        </w:rPr>
        <w:t>еловек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992"/>
        <w:gridCol w:w="1276"/>
        <w:gridCol w:w="709"/>
        <w:gridCol w:w="1275"/>
        <w:gridCol w:w="1134"/>
        <w:gridCol w:w="1418"/>
        <w:gridCol w:w="949"/>
        <w:gridCol w:w="1134"/>
      </w:tblGrid>
      <w:tr w:rsidR="00B65B5B" w:rsidRPr="00B20E14" w:rsidTr="004E7F61">
        <w:trPr>
          <w:trHeight w:val="409"/>
        </w:trPr>
        <w:tc>
          <w:tcPr>
            <w:tcW w:w="54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B65B5B" w:rsidRPr="00B20E14" w:rsidRDefault="00B65B5B" w:rsidP="000D3BED">
            <w:pPr>
              <w:pStyle w:val="a4"/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Численность работников работавших неполное рабочее время</w:t>
            </w:r>
            <w:r w:rsidR="008E0473"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 человек</w:t>
            </w:r>
          </w:p>
        </w:tc>
        <w:tc>
          <w:tcPr>
            <w:tcW w:w="2552" w:type="dxa"/>
            <w:gridSpan w:val="2"/>
            <w:vMerge w:val="restart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Находившихся в простое по вине работодателя и по причинам, не зависящим от  работодателя и работника,   человек</w:t>
            </w:r>
          </w:p>
        </w:tc>
        <w:tc>
          <w:tcPr>
            <w:tcW w:w="208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Имели отпуска без сохранения заработной платы по письменному заявлению работника, человек</w:t>
            </w:r>
          </w:p>
        </w:tc>
      </w:tr>
      <w:tr w:rsidR="00B65B5B" w:rsidRPr="00B20E14" w:rsidTr="004E7F61">
        <w:trPr>
          <w:trHeight w:val="614"/>
        </w:trPr>
        <w:tc>
          <w:tcPr>
            <w:tcW w:w="541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по инициативе работодателя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по соглашению между работником и </w:t>
            </w:r>
          </w:p>
          <w:p w:rsidR="00B65B5B" w:rsidRPr="00B20E14" w:rsidRDefault="00B65B5B" w:rsidP="000D3BE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работодателем</w:t>
            </w: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  <w:tc>
          <w:tcPr>
            <w:tcW w:w="2083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65B5B" w:rsidRPr="00B20E14" w:rsidRDefault="00B65B5B" w:rsidP="000D3BE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</w:p>
        </w:tc>
      </w:tr>
      <w:tr w:rsidR="00EF17CD" w:rsidRPr="00B20E14" w:rsidTr="004E7F61">
        <w:trPr>
          <w:trHeight w:val="880"/>
        </w:trPr>
        <w:tc>
          <w:tcPr>
            <w:tcW w:w="54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17CD" w:rsidRPr="00B20E14" w:rsidRDefault="00EF17CD" w:rsidP="00EF17C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 численности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4E1BE1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 числен</w:t>
            </w:r>
            <w:r w:rsidR="00EF17CD"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EF17CD" w:rsidP="007A2965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 численности</w:t>
            </w:r>
          </w:p>
        </w:tc>
        <w:tc>
          <w:tcPr>
            <w:tcW w:w="949" w:type="dxa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bottom"/>
          </w:tcPr>
          <w:p w:rsidR="00EF17CD" w:rsidRPr="00B20E14" w:rsidRDefault="00EF17CD" w:rsidP="00EF17C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% к списочной </w:t>
            </w:r>
            <w:proofErr w:type="gram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числен-</w:t>
            </w:r>
            <w:proofErr w:type="spellStart"/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ности</w:t>
            </w:r>
            <w:proofErr w:type="spellEnd"/>
            <w:proofErr w:type="gramEnd"/>
            <w:r w:rsidRPr="00B20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uk-UA"/>
              </w:rPr>
              <w:t xml:space="preserve"> </w:t>
            </w:r>
          </w:p>
        </w:tc>
      </w:tr>
      <w:tr w:rsidR="00E22DDD" w:rsidRPr="00B20E14" w:rsidTr="00E22DDD">
        <w:trPr>
          <w:trHeight w:val="247"/>
        </w:trPr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 w:eastAsia="uk-UA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b/>
                <w:sz w:val="20"/>
                <w:szCs w:val="20"/>
              </w:rPr>
              <w:t>296</w:t>
            </w:r>
          </w:p>
        </w:tc>
        <w:tc>
          <w:tcPr>
            <w:tcW w:w="1276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b/>
                <w:sz w:val="20"/>
                <w:szCs w:val="20"/>
              </w:rPr>
              <w:t>18 433</w:t>
            </w:r>
          </w:p>
        </w:tc>
        <w:tc>
          <w:tcPr>
            <w:tcW w:w="1275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b/>
                <w:sz w:val="20"/>
                <w:szCs w:val="20"/>
              </w:rPr>
              <w:t>2 423</w:t>
            </w:r>
          </w:p>
        </w:tc>
        <w:tc>
          <w:tcPr>
            <w:tcW w:w="1418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4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b/>
                <w:sz w:val="20"/>
                <w:szCs w:val="20"/>
              </w:rPr>
              <w:t>30 051</w:t>
            </w:r>
          </w:p>
        </w:tc>
        <w:tc>
          <w:tcPr>
            <w:tcW w:w="1134" w:type="dxa"/>
            <w:tcBorders>
              <w:top w:val="double" w:sz="6" w:space="0" w:color="000000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</w:tr>
      <w:tr w:rsidR="00E22DDD" w:rsidRPr="00B20E14" w:rsidTr="00E22DDD">
        <w:trPr>
          <w:trHeight w:val="463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E22DDD" w:rsidRPr="00B20E14" w:rsidTr="00E22DDD">
        <w:trPr>
          <w:trHeight w:val="272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Добыча полезных ископаемых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</w:tr>
      <w:tr w:rsidR="00E22DDD" w:rsidRPr="00B20E14" w:rsidTr="00E22DDD">
        <w:trPr>
          <w:trHeight w:val="15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7 152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</w:tr>
      <w:tr w:rsidR="00E22DDD" w:rsidRPr="00B20E14" w:rsidTr="00E22DDD">
        <w:trPr>
          <w:trHeight w:val="42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E22DDD" w:rsidRPr="00B20E14" w:rsidTr="00E22DDD">
        <w:trPr>
          <w:trHeight w:val="543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E22DDD" w:rsidRPr="00B20E14" w:rsidTr="00E22DDD">
        <w:trPr>
          <w:trHeight w:val="276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Строительство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1 717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</w:tr>
      <w:tr w:rsidR="00E22DDD" w:rsidRPr="00B20E14" w:rsidTr="00E22DDD">
        <w:trPr>
          <w:trHeight w:val="35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1 180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2 348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</w:tr>
      <w:tr w:rsidR="00E22DDD" w:rsidRPr="00B20E14" w:rsidTr="00E22DDD">
        <w:trPr>
          <w:trHeight w:val="20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1 560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1 879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E22DDD" w:rsidRPr="00B20E14" w:rsidTr="00E22DDD">
        <w:trPr>
          <w:trHeight w:val="27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E22DDD" w:rsidRPr="00B20E14" w:rsidTr="00E22DDD">
        <w:trPr>
          <w:trHeight w:val="27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22DDD" w:rsidRPr="00B20E14" w:rsidTr="00E22DDD">
        <w:trPr>
          <w:trHeight w:val="13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E22DDD" w:rsidRPr="00B20E14" w:rsidTr="00E22DDD">
        <w:trPr>
          <w:trHeight w:val="319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E22DDD" w:rsidRPr="00B20E14" w:rsidTr="00E22DDD">
        <w:trPr>
          <w:trHeight w:val="196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E22DDD" w:rsidRPr="00B20E14" w:rsidTr="00E22DDD">
        <w:trPr>
          <w:trHeight w:val="371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1 302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  <w:tr w:rsidR="00E22DDD" w:rsidRPr="00B20E14" w:rsidTr="00E22DDD">
        <w:trPr>
          <w:trHeight w:val="414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1 574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E22DDD" w:rsidRPr="00B20E14" w:rsidTr="00E22DDD">
        <w:trPr>
          <w:trHeight w:val="249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4 515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3 148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E22DDD" w:rsidRPr="00B20E14" w:rsidTr="00E22DDD">
        <w:trPr>
          <w:trHeight w:val="422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3 710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4 358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22DDD" w:rsidRPr="00B20E14" w:rsidTr="00E22DDD">
        <w:trPr>
          <w:trHeight w:val="482"/>
        </w:trPr>
        <w:tc>
          <w:tcPr>
            <w:tcW w:w="541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1 358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</w:tr>
      <w:tr w:rsidR="00E22DDD" w:rsidRPr="00B20E14" w:rsidTr="00E22DDD">
        <w:trPr>
          <w:trHeight w:val="199"/>
        </w:trPr>
        <w:tc>
          <w:tcPr>
            <w:tcW w:w="541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22DDD" w:rsidRPr="00CE1B7E" w:rsidRDefault="00E22DDD" w:rsidP="00B4786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sz w:val="20"/>
                <w:szCs w:val="20"/>
              </w:rPr>
              <w:t>…</w:t>
            </w:r>
            <w:r w:rsidRPr="00CE1B7E">
              <w:rPr>
                <w:sz w:val="20"/>
                <w:szCs w:val="20"/>
                <w:vertAlign w:val="superscript"/>
                <w:lang w:val="ru-RU"/>
              </w:rPr>
              <w:t>1</w:t>
            </w:r>
            <w:r w:rsidRPr="00CE1B7E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CE1B7E" w:rsidRDefault="0012133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E22DDD" w:rsidRPr="00CE1B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22DDD" w:rsidRPr="00CE1B7E" w:rsidRDefault="00E22DDD" w:rsidP="00E22DDD">
            <w:pPr>
              <w:pStyle w:val="a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1B7E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</w:tbl>
    <w:p w:rsidR="007A2965" w:rsidRPr="007A2965" w:rsidRDefault="007A2965" w:rsidP="007A29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A2965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Данные приведены  по организациям без субъектов малого предпринимательства</w:t>
      </w:r>
    </w:p>
    <w:p w:rsidR="00A8781D" w:rsidRPr="00A8781D" w:rsidRDefault="00A8781D" w:rsidP="00A8781D">
      <w:pPr>
        <w:spacing w:after="0" w:line="240" w:lineRule="auto"/>
        <w:ind w:left="34"/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</w:pPr>
      <w:r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vertAlign w:val="superscript"/>
          <w:lang w:val="ru-RU" w:eastAsia="ru-RU"/>
        </w:rPr>
        <w:lastRenderedPageBreak/>
        <w:t>1)</w:t>
      </w:r>
      <w:r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p w:rsidR="00355554" w:rsidRDefault="00355554" w:rsidP="00A87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45DE" w:rsidRPr="00EB1CE1" w:rsidRDefault="009C45DE" w:rsidP="009C4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75195">
        <w:rPr>
          <w:rFonts w:ascii="Times New Roman" w:hAnsi="Times New Roman" w:cs="Times New Roman"/>
          <w:b/>
          <w:sz w:val="28"/>
          <w:szCs w:val="28"/>
          <w:lang w:val="ru-RU"/>
        </w:rPr>
        <w:t>ЧИСЛЕННОСТЬ РАБОТНИК</w:t>
      </w:r>
      <w:r w:rsidR="00D82D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 СПИСОЧНОГО СОСТАВА НА КОНЕЦ </w:t>
      </w:r>
      <w:r w:rsidR="00CE1B7E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bookmarkStart w:id="0" w:name="_GoBack"/>
      <w:bookmarkEnd w:id="0"/>
      <w:r w:rsidR="00D82D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КВАРТАЛА 20</w:t>
      </w:r>
      <w:r w:rsidR="0093356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DC08E4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2751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pPr w:leftFromText="180" w:rightFromText="180" w:vertAnchor="text" w:horzAnchor="margin" w:tblpY="308"/>
        <w:tblW w:w="500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1978"/>
        <w:gridCol w:w="1375"/>
        <w:gridCol w:w="1748"/>
        <w:gridCol w:w="1036"/>
        <w:gridCol w:w="1773"/>
      </w:tblGrid>
      <w:tr w:rsidR="009C45DE" w:rsidRPr="00B20E14" w:rsidTr="00F47FDF">
        <w:trPr>
          <w:trHeight w:val="1105"/>
        </w:trPr>
        <w:tc>
          <w:tcPr>
            <w:tcW w:w="213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C45DE" w:rsidRPr="00B20E14" w:rsidRDefault="009C45DE" w:rsidP="00F47F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работников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списочного состава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конец отчетного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квартала, человек</w:t>
            </w:r>
          </w:p>
        </w:tc>
        <w:tc>
          <w:tcPr>
            <w:tcW w:w="1131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 требуемых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работников списочного состава на вакантные рабочие места на конец отчетного квартала</w:t>
            </w:r>
          </w:p>
        </w:tc>
        <w:tc>
          <w:tcPr>
            <w:tcW w:w="101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Численность работников,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намеченных к высвобождению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следующем квартале</w:t>
            </w:r>
          </w:p>
        </w:tc>
      </w:tr>
      <w:tr w:rsidR="009C45DE" w:rsidRPr="00B20E14" w:rsidTr="00A95040">
        <w:trPr>
          <w:trHeight w:val="433"/>
        </w:trPr>
        <w:tc>
          <w:tcPr>
            <w:tcW w:w="2136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:rsidR="009C45DE" w:rsidRPr="00B20E14" w:rsidRDefault="009C45DE" w:rsidP="00F47FD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6" w:type="pct"/>
            <w:vMerge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8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33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</w:p>
        </w:tc>
        <w:tc>
          <w:tcPr>
            <w:tcW w:w="375" w:type="pct"/>
            <w:tcBorders>
              <w:top w:val="single" w:sz="4" w:space="0" w:color="auto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642" w:type="pct"/>
            <w:tcBorders>
              <w:top w:val="single" w:sz="4" w:space="0" w:color="auto"/>
              <w:bottom w:val="double" w:sz="6" w:space="0" w:color="auto"/>
            </w:tcBorders>
            <w:shd w:val="clear" w:color="auto" w:fill="DEEAF6" w:themeFill="accent1" w:themeFillTint="33"/>
            <w:vAlign w:val="center"/>
          </w:tcPr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% к списочной</w:t>
            </w:r>
          </w:p>
          <w:p w:rsidR="009C45DE" w:rsidRPr="00B20E14" w:rsidRDefault="009C45DE" w:rsidP="00F47F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0E1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численности</w:t>
            </w:r>
          </w:p>
        </w:tc>
      </w:tr>
      <w:tr w:rsidR="0012133D" w:rsidRPr="00B20E14" w:rsidTr="0012133D">
        <w:tc>
          <w:tcPr>
            <w:tcW w:w="2136" w:type="pct"/>
            <w:tcBorders>
              <w:top w:val="double" w:sz="4" w:space="0" w:color="auto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b/>
                <w:color w:val="000000"/>
                <w:lang w:val="ru-RU"/>
              </w:rPr>
              <w:t>Всего</w:t>
            </w:r>
          </w:p>
        </w:tc>
        <w:tc>
          <w:tcPr>
            <w:tcW w:w="716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329 316</w:t>
            </w:r>
          </w:p>
        </w:tc>
        <w:tc>
          <w:tcPr>
            <w:tcW w:w="498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31 923</w:t>
            </w:r>
          </w:p>
        </w:tc>
        <w:tc>
          <w:tcPr>
            <w:tcW w:w="63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375" w:type="pc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1 177</w:t>
            </w:r>
          </w:p>
        </w:tc>
        <w:tc>
          <w:tcPr>
            <w:tcW w:w="642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2133D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12133D" w:rsidRPr="00B20E14" w:rsidTr="0012133D">
        <w:trPr>
          <w:trHeight w:val="493"/>
        </w:trPr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9 943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1 077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Добыча полезных ископаемых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2 825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Обрабатывающие производства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26 946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3 314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0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14 105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9 425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1 073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2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Строительство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8 855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24 985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4 277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Транспортировка и хранение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23 634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1 752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7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6 446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1 709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информации и связи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4 316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финансовая и страховая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5 717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1213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12133D">
              <w:rPr>
                <w:rFonts w:ascii="Times New Roman" w:hAnsi="Times New Roman" w:cs="Times New Roman"/>
              </w:rPr>
              <w:t> 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5 942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7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профессиональная, научная и техническая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6 528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1213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12133D">
              <w:rPr>
                <w:rFonts w:ascii="Times New Roman" w:hAnsi="Times New Roman" w:cs="Times New Roman"/>
              </w:rPr>
              <w:t> 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9 113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1213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12133D">
              <w:rPr>
                <w:rFonts w:ascii="Times New Roman" w:hAnsi="Times New Roman" w:cs="Times New Roman"/>
              </w:rPr>
              <w:t> 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36 775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5 524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2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Образование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63 978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2 588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5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60 559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4 882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5</w:t>
            </w:r>
          </w:p>
        </w:tc>
      </w:tr>
      <w:tr w:rsidR="0012133D" w:rsidRPr="00B20E14" w:rsidTr="0012133D">
        <w:tc>
          <w:tcPr>
            <w:tcW w:w="2136" w:type="pct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12133D" w:rsidRPr="00894D8E" w:rsidRDefault="0012133D" w:rsidP="00CD396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894D8E">
              <w:rPr>
                <w:rFonts w:ascii="Times New Roman" w:hAnsi="Times New Roman" w:cs="Times New Roman"/>
                <w:color w:val="000000"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8 588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B933B5">
              <w:t>…</w:t>
            </w:r>
            <w:r w:rsidRPr="00B933B5">
              <w:rPr>
                <w:vertAlign w:val="superscript"/>
                <w:lang w:val="ru-RU"/>
              </w:rPr>
              <w:t>1</w:t>
            </w:r>
            <w:r w:rsidRPr="00B933B5">
              <w:rPr>
                <w:vertAlign w:val="superscript"/>
              </w:rPr>
              <w:t>)</w:t>
            </w:r>
          </w:p>
        </w:tc>
      </w:tr>
      <w:tr w:rsidR="0012133D" w:rsidRPr="007A2965" w:rsidTr="0012133D">
        <w:tc>
          <w:tcPr>
            <w:tcW w:w="2136" w:type="pct"/>
            <w:tcBorders>
              <w:top w:val="nil"/>
              <w:bottom w:val="double" w:sz="4" w:space="0" w:color="auto"/>
            </w:tcBorders>
            <w:shd w:val="clear" w:color="auto" w:fill="DEEAF6" w:themeFill="accent1" w:themeFillTint="33"/>
          </w:tcPr>
          <w:p w:rsidR="0012133D" w:rsidRPr="007A2965" w:rsidRDefault="0012133D" w:rsidP="00CD3962">
            <w:pPr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7A2965">
              <w:rPr>
                <w:rFonts w:ascii="Times New Roman" w:hAnsi="Times New Roman" w:cs="Times New Roman"/>
                <w:lang w:val="ru-RU"/>
              </w:rPr>
              <w:t>Предоставление прочих видов услуг</w:t>
            </w:r>
          </w:p>
        </w:tc>
        <w:tc>
          <w:tcPr>
            <w:tcW w:w="716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498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 w:rsidRPr="0012133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Pr="00121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5" w:type="pct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1213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2133D" w:rsidRPr="0012133D" w:rsidRDefault="0012133D" w:rsidP="001213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12133D">
              <w:rPr>
                <w:rFonts w:ascii="Times New Roman" w:hAnsi="Times New Roman" w:cs="Times New Roman"/>
              </w:rPr>
              <w:t> </w:t>
            </w:r>
          </w:p>
        </w:tc>
      </w:tr>
    </w:tbl>
    <w:p w:rsidR="007A2965" w:rsidRPr="007A2965" w:rsidRDefault="007A2965" w:rsidP="007A2965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</w:pPr>
      <w:r w:rsidRPr="007A2965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color w:val="FFFFFF" w:themeColor="background1"/>
          <w:sz w:val="20"/>
          <w:szCs w:val="20"/>
          <w:lang w:val="ru-RU"/>
        </w:rPr>
        <w:t xml:space="preserve"> Данные приведены  по организациям без субъектов малого предпринимательства</w:t>
      </w:r>
    </w:p>
    <w:p w:rsidR="007A2965" w:rsidRDefault="007A2965" w:rsidP="009C45D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A2965">
        <w:rPr>
          <w:rFonts w:ascii="Times New Roman" w:hAnsi="Times New Roman" w:cs="Times New Roman"/>
          <w:b/>
          <w:sz w:val="20"/>
          <w:szCs w:val="20"/>
          <w:lang w:val="ru-RU"/>
        </w:rPr>
        <w:t>Примечание.</w:t>
      </w:r>
      <w:r w:rsidRPr="007A2965">
        <w:rPr>
          <w:rFonts w:ascii="Times New Roman" w:hAnsi="Times New Roman" w:cs="Times New Roman"/>
          <w:sz w:val="20"/>
          <w:szCs w:val="20"/>
          <w:lang w:val="ru-RU"/>
        </w:rPr>
        <w:t xml:space="preserve"> Данные приведены  по организациям без субъектов малого предпринимательства</w:t>
      </w:r>
    </w:p>
    <w:p w:rsidR="00A8781D" w:rsidRPr="007E65A1" w:rsidRDefault="00A8781D" w:rsidP="007E65A1">
      <w:pPr>
        <w:spacing w:after="0" w:line="240" w:lineRule="auto"/>
        <w:ind w:left="34"/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</w:pPr>
      <w:r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vertAlign w:val="superscript"/>
          <w:lang w:val="ru-RU" w:eastAsia="ru-RU"/>
        </w:rPr>
        <w:t>1)</w:t>
      </w:r>
      <w:r w:rsidRPr="00A8781D">
        <w:rPr>
          <w:rFonts w:ascii="Times New Roman" w:eastAsia="Times New Roman" w:hAnsi="Times New Roman" w:cs="Times New Roman"/>
          <w:i/>
          <w:kern w:val="28"/>
          <w:sz w:val="18"/>
          <w:szCs w:val="18"/>
          <w:lang w:val="ru-RU" w:eastAsia="ru-RU"/>
        </w:rPr>
        <w:t xml:space="preserve"> Данные не размещаются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(ст.4, п.5; ст. 9. П.1).</w:t>
      </w:r>
    </w:p>
    <w:sectPr w:rsidR="00A8781D" w:rsidRPr="007E65A1" w:rsidSect="000D3BED">
      <w:pgSz w:w="15840" w:h="12240" w:orient="landscape"/>
      <w:pgMar w:top="454" w:right="1134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03"/>
    <w:rsid w:val="00011C4B"/>
    <w:rsid w:val="000229A1"/>
    <w:rsid w:val="0002342F"/>
    <w:rsid w:val="00030D48"/>
    <w:rsid w:val="0003296E"/>
    <w:rsid w:val="00092CBE"/>
    <w:rsid w:val="000954AA"/>
    <w:rsid w:val="000A0E66"/>
    <w:rsid w:val="000C376A"/>
    <w:rsid w:val="000D3BED"/>
    <w:rsid w:val="000D3CED"/>
    <w:rsid w:val="0010259D"/>
    <w:rsid w:val="00105EFE"/>
    <w:rsid w:val="001105FC"/>
    <w:rsid w:val="0012133D"/>
    <w:rsid w:val="00137363"/>
    <w:rsid w:val="00163ECB"/>
    <w:rsid w:val="00170039"/>
    <w:rsid w:val="00174F82"/>
    <w:rsid w:val="001A4EA1"/>
    <w:rsid w:val="001A5A77"/>
    <w:rsid w:val="001A5DF1"/>
    <w:rsid w:val="001A6318"/>
    <w:rsid w:val="001A7CA1"/>
    <w:rsid w:val="001D0AC6"/>
    <w:rsid w:val="001D47C2"/>
    <w:rsid w:val="001F7189"/>
    <w:rsid w:val="0020068C"/>
    <w:rsid w:val="002074D7"/>
    <w:rsid w:val="00210F80"/>
    <w:rsid w:val="00240703"/>
    <w:rsid w:val="00264BFE"/>
    <w:rsid w:val="00271F8B"/>
    <w:rsid w:val="00274445"/>
    <w:rsid w:val="002870E7"/>
    <w:rsid w:val="002D0D54"/>
    <w:rsid w:val="00353EEC"/>
    <w:rsid w:val="00355554"/>
    <w:rsid w:val="0038669D"/>
    <w:rsid w:val="003931D7"/>
    <w:rsid w:val="003E0E09"/>
    <w:rsid w:val="0040335F"/>
    <w:rsid w:val="00431CE4"/>
    <w:rsid w:val="00433C4B"/>
    <w:rsid w:val="0045141B"/>
    <w:rsid w:val="004557F4"/>
    <w:rsid w:val="00474671"/>
    <w:rsid w:val="00480394"/>
    <w:rsid w:val="00485B4F"/>
    <w:rsid w:val="004B3657"/>
    <w:rsid w:val="004C2C1A"/>
    <w:rsid w:val="004D5290"/>
    <w:rsid w:val="004E1BE1"/>
    <w:rsid w:val="004E3EEF"/>
    <w:rsid w:val="004E7F61"/>
    <w:rsid w:val="005238B1"/>
    <w:rsid w:val="0052580A"/>
    <w:rsid w:val="005273F0"/>
    <w:rsid w:val="005444BB"/>
    <w:rsid w:val="0055442A"/>
    <w:rsid w:val="00554DF0"/>
    <w:rsid w:val="005819A5"/>
    <w:rsid w:val="005C331F"/>
    <w:rsid w:val="00652A03"/>
    <w:rsid w:val="00667707"/>
    <w:rsid w:val="00670B56"/>
    <w:rsid w:val="006A1C65"/>
    <w:rsid w:val="006A6C97"/>
    <w:rsid w:val="006B38CD"/>
    <w:rsid w:val="006B58A8"/>
    <w:rsid w:val="006C1F35"/>
    <w:rsid w:val="006C57DB"/>
    <w:rsid w:val="006F784D"/>
    <w:rsid w:val="00707D9A"/>
    <w:rsid w:val="007318F5"/>
    <w:rsid w:val="00734580"/>
    <w:rsid w:val="00772AB1"/>
    <w:rsid w:val="007A2965"/>
    <w:rsid w:val="007D7A18"/>
    <w:rsid w:val="007E38E6"/>
    <w:rsid w:val="007E65A1"/>
    <w:rsid w:val="007E68B2"/>
    <w:rsid w:val="00864913"/>
    <w:rsid w:val="0086789F"/>
    <w:rsid w:val="00874FD8"/>
    <w:rsid w:val="00880BEB"/>
    <w:rsid w:val="00894D8E"/>
    <w:rsid w:val="0089555F"/>
    <w:rsid w:val="008975D6"/>
    <w:rsid w:val="008E0473"/>
    <w:rsid w:val="008F4D9B"/>
    <w:rsid w:val="009178E6"/>
    <w:rsid w:val="009245FF"/>
    <w:rsid w:val="00926367"/>
    <w:rsid w:val="00933566"/>
    <w:rsid w:val="00955C9B"/>
    <w:rsid w:val="009802D4"/>
    <w:rsid w:val="00991401"/>
    <w:rsid w:val="009C3AD3"/>
    <w:rsid w:val="009C45DE"/>
    <w:rsid w:val="009E3535"/>
    <w:rsid w:val="00A028F9"/>
    <w:rsid w:val="00A35CD6"/>
    <w:rsid w:val="00A375DC"/>
    <w:rsid w:val="00A533B9"/>
    <w:rsid w:val="00A8781D"/>
    <w:rsid w:val="00A95040"/>
    <w:rsid w:val="00AA5AF1"/>
    <w:rsid w:val="00B12ECC"/>
    <w:rsid w:val="00B20E14"/>
    <w:rsid w:val="00B35EFC"/>
    <w:rsid w:val="00B40363"/>
    <w:rsid w:val="00B43F92"/>
    <w:rsid w:val="00B446EF"/>
    <w:rsid w:val="00B47861"/>
    <w:rsid w:val="00B62CD4"/>
    <w:rsid w:val="00B65B5B"/>
    <w:rsid w:val="00B75124"/>
    <w:rsid w:val="00B823B9"/>
    <w:rsid w:val="00BB5CB0"/>
    <w:rsid w:val="00BC01C9"/>
    <w:rsid w:val="00BD2FC4"/>
    <w:rsid w:val="00BE0E7C"/>
    <w:rsid w:val="00BF2DF6"/>
    <w:rsid w:val="00C4591C"/>
    <w:rsid w:val="00C857D3"/>
    <w:rsid w:val="00C86BAA"/>
    <w:rsid w:val="00CA72EE"/>
    <w:rsid w:val="00CB2858"/>
    <w:rsid w:val="00CB3E7F"/>
    <w:rsid w:val="00CC0FB9"/>
    <w:rsid w:val="00CC1317"/>
    <w:rsid w:val="00CC6407"/>
    <w:rsid w:val="00CD3962"/>
    <w:rsid w:val="00CE1B7E"/>
    <w:rsid w:val="00CF2DA8"/>
    <w:rsid w:val="00D127F0"/>
    <w:rsid w:val="00D16CBF"/>
    <w:rsid w:val="00D27458"/>
    <w:rsid w:val="00D310EF"/>
    <w:rsid w:val="00D328FF"/>
    <w:rsid w:val="00D37FE8"/>
    <w:rsid w:val="00D42BA1"/>
    <w:rsid w:val="00D51F12"/>
    <w:rsid w:val="00D82D3A"/>
    <w:rsid w:val="00DB2E16"/>
    <w:rsid w:val="00DC08E4"/>
    <w:rsid w:val="00E014BB"/>
    <w:rsid w:val="00E170D6"/>
    <w:rsid w:val="00E22DDD"/>
    <w:rsid w:val="00E32EEC"/>
    <w:rsid w:val="00E340D5"/>
    <w:rsid w:val="00E357BF"/>
    <w:rsid w:val="00E53083"/>
    <w:rsid w:val="00E607E2"/>
    <w:rsid w:val="00E72F66"/>
    <w:rsid w:val="00EB1CE1"/>
    <w:rsid w:val="00EC16FE"/>
    <w:rsid w:val="00ED1553"/>
    <w:rsid w:val="00ED260F"/>
    <w:rsid w:val="00EF17CD"/>
    <w:rsid w:val="00F10023"/>
    <w:rsid w:val="00F468FC"/>
    <w:rsid w:val="00F47090"/>
    <w:rsid w:val="00F47FDF"/>
    <w:rsid w:val="00F73DC6"/>
    <w:rsid w:val="00F81D2B"/>
    <w:rsid w:val="00FD11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B6919-8288-44B7-AAF8-D983C7F4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4D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7D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A29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29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29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29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2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BD4A-8239-46BB-AA23-B0F87DFD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Рудьянова Ирина Валериевна</dc:creator>
  <cp:keywords/>
  <dc:description/>
  <cp:lastModifiedBy>Данюк Виктория Анатольевна</cp:lastModifiedBy>
  <cp:revision>58</cp:revision>
  <cp:lastPrinted>2020-11-09T09:08:00Z</cp:lastPrinted>
  <dcterms:created xsi:type="dcterms:W3CDTF">2020-03-02T09:54:00Z</dcterms:created>
  <dcterms:modified xsi:type="dcterms:W3CDTF">2023-09-22T12:57:00Z</dcterms:modified>
</cp:coreProperties>
</file>